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99A4" w14:textId="77777777" w:rsidR="00EC597B" w:rsidRPr="00C224D6" w:rsidRDefault="00D10927" w:rsidP="00D10927">
      <w:pPr>
        <w:jc w:val="center"/>
        <w:rPr>
          <w:b/>
          <w:sz w:val="28"/>
          <w:szCs w:val="28"/>
        </w:rPr>
      </w:pPr>
      <w:r w:rsidRPr="00C224D6">
        <w:rPr>
          <w:b/>
          <w:sz w:val="28"/>
          <w:szCs w:val="28"/>
        </w:rPr>
        <w:t>Tisztelt Szülők!</w:t>
      </w:r>
    </w:p>
    <w:p w14:paraId="4B801CB7" w14:textId="77777777" w:rsidR="00D10927" w:rsidRPr="00C224D6" w:rsidRDefault="00D10927" w:rsidP="00D10927">
      <w:pPr>
        <w:jc w:val="center"/>
        <w:rPr>
          <w:b/>
          <w:sz w:val="28"/>
          <w:szCs w:val="28"/>
        </w:rPr>
      </w:pPr>
    </w:p>
    <w:p w14:paraId="0CDA874E" w14:textId="77777777" w:rsidR="00D10927" w:rsidRPr="00C224D6" w:rsidRDefault="00D10927" w:rsidP="00D10927">
      <w:pPr>
        <w:jc w:val="both"/>
        <w:rPr>
          <w:sz w:val="28"/>
          <w:szCs w:val="28"/>
        </w:rPr>
      </w:pPr>
      <w:r w:rsidRPr="00C224D6">
        <w:rPr>
          <w:sz w:val="28"/>
          <w:szCs w:val="28"/>
        </w:rPr>
        <w:t>A külföldi és hazai vizsgálatok is azt mutatták, hogy az állatok bevonásával végzett fejlesztő foglalkozások elősegítik a résztvevők fejlődését, jó hangulatát és motivációját.</w:t>
      </w:r>
    </w:p>
    <w:p w14:paraId="36856140" w14:textId="77777777" w:rsidR="00D10927" w:rsidRPr="00C224D6" w:rsidRDefault="00D10927" w:rsidP="00D10927">
      <w:pPr>
        <w:jc w:val="both"/>
        <w:rPr>
          <w:sz w:val="28"/>
          <w:szCs w:val="28"/>
        </w:rPr>
      </w:pPr>
      <w:r w:rsidRPr="00C224D6">
        <w:rPr>
          <w:sz w:val="28"/>
          <w:szCs w:val="28"/>
        </w:rPr>
        <w:t>Fentiek alapján, örülnénk, ha vállalná, hogy gyermeke részt vegyen az állatasszisztált programokon.</w:t>
      </w:r>
    </w:p>
    <w:p w14:paraId="35F0AAA5" w14:textId="77777777" w:rsidR="00D10927" w:rsidRPr="00C224D6" w:rsidRDefault="00D10927" w:rsidP="00D10927">
      <w:pPr>
        <w:jc w:val="both"/>
        <w:rPr>
          <w:sz w:val="28"/>
          <w:szCs w:val="28"/>
        </w:rPr>
      </w:pPr>
      <w:r w:rsidRPr="00C224D6">
        <w:rPr>
          <w:sz w:val="28"/>
          <w:szCs w:val="28"/>
        </w:rPr>
        <w:tab/>
        <w:t>A foglalkozáson dolgozó állatokat rendszeresen ellenőrzi állatorvos, egészségesek, oltásokat és parazitaellenes kezeléseket kapnak. Fertőzésmentességüket folyamatosan laboratóriumi vizsgálatokkal igazoljuk. A kutyák engedelmességi vizsgával rendelkeznek, barátságosak, nem agresszívek.</w:t>
      </w:r>
    </w:p>
    <w:p w14:paraId="6CCF3FF9" w14:textId="77777777" w:rsidR="00D10927" w:rsidRPr="00C224D6" w:rsidRDefault="00D10927" w:rsidP="00D10927">
      <w:pPr>
        <w:jc w:val="both"/>
        <w:rPr>
          <w:sz w:val="28"/>
          <w:szCs w:val="28"/>
        </w:rPr>
      </w:pPr>
      <w:r w:rsidRPr="00C224D6">
        <w:rPr>
          <w:sz w:val="28"/>
          <w:szCs w:val="28"/>
        </w:rPr>
        <w:tab/>
        <w:t>Különféle feladatok végrehajtása a cél, melyeket a gyermekeket jól ismerő terapeuták dolgoznak ki. A kutyák segítségével igyekszünk oldott légkört, vidámságot és erősebb motivációt biztosítani.</w:t>
      </w:r>
    </w:p>
    <w:p w14:paraId="65D630F6" w14:textId="77777777" w:rsidR="00D10927" w:rsidRPr="00C224D6" w:rsidRDefault="00D10927" w:rsidP="00D10927">
      <w:pPr>
        <w:jc w:val="both"/>
        <w:rPr>
          <w:sz w:val="28"/>
          <w:szCs w:val="28"/>
        </w:rPr>
      </w:pPr>
      <w:r w:rsidRPr="00C224D6">
        <w:rPr>
          <w:sz w:val="28"/>
          <w:szCs w:val="28"/>
        </w:rPr>
        <w:t>A foglalkozások értékeléséhez videofelvételeket és fotókat készítünk, melyeket a program fejlesztéséhez, illetve szakmai és tudományos célra kívánunk felhasználni, a mindenkori személyiségi jogok betartásával. Mind a felvételeket, mind a kapott tájékoztató adatokat bizalmasan kezeljük.</w:t>
      </w:r>
    </w:p>
    <w:p w14:paraId="10832E69" w14:textId="146F716C" w:rsidR="008143BA" w:rsidRDefault="00D10927" w:rsidP="00C224D6">
      <w:pPr>
        <w:jc w:val="both"/>
      </w:pPr>
      <w:r>
        <w:tab/>
      </w:r>
    </w:p>
    <w:p w14:paraId="13983D00" w14:textId="125F03F2" w:rsidR="008143BA" w:rsidRPr="00C224D6" w:rsidRDefault="008143BA" w:rsidP="008143BA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 w:rsidRPr="00C224D6">
        <w:rPr>
          <w:sz w:val="28"/>
          <w:szCs w:val="28"/>
        </w:rPr>
        <w:t>Boda</w:t>
      </w:r>
      <w:r w:rsidR="005A6EC1" w:rsidRPr="00C224D6">
        <w:rPr>
          <w:sz w:val="28"/>
          <w:szCs w:val="28"/>
        </w:rPr>
        <w:t>i</w:t>
      </w:r>
      <w:r w:rsidRPr="00C224D6">
        <w:rPr>
          <w:sz w:val="28"/>
          <w:szCs w:val="28"/>
        </w:rPr>
        <w:t xml:space="preserve"> Ágnes</w:t>
      </w:r>
      <w:r w:rsidRPr="00C224D6">
        <w:rPr>
          <w:sz w:val="28"/>
          <w:szCs w:val="28"/>
        </w:rPr>
        <w:tab/>
      </w:r>
      <w:r w:rsidRPr="00C224D6">
        <w:rPr>
          <w:sz w:val="28"/>
          <w:szCs w:val="28"/>
        </w:rPr>
        <w:tab/>
      </w:r>
    </w:p>
    <w:p w14:paraId="5268EE15" w14:textId="77777777" w:rsidR="008143BA" w:rsidRPr="00C224D6" w:rsidRDefault="008143BA" w:rsidP="008143BA">
      <w:pPr>
        <w:spacing w:after="0" w:line="240" w:lineRule="auto"/>
        <w:jc w:val="both"/>
        <w:rPr>
          <w:sz w:val="28"/>
          <w:szCs w:val="28"/>
        </w:rPr>
      </w:pPr>
      <w:r w:rsidRPr="00C224D6">
        <w:rPr>
          <w:sz w:val="28"/>
          <w:szCs w:val="28"/>
        </w:rPr>
        <w:tab/>
        <w:t xml:space="preserve">        </w:t>
      </w:r>
      <w:r w:rsidR="005A6EC1" w:rsidRPr="00C224D6">
        <w:rPr>
          <w:sz w:val="28"/>
          <w:szCs w:val="28"/>
        </w:rPr>
        <w:t xml:space="preserve"> </w:t>
      </w:r>
      <w:r w:rsidRPr="00C224D6">
        <w:rPr>
          <w:sz w:val="28"/>
          <w:szCs w:val="28"/>
        </w:rPr>
        <w:t>gyógypedagógus</w:t>
      </w:r>
    </w:p>
    <w:p w14:paraId="1E82879A" w14:textId="77777777" w:rsidR="008143BA" w:rsidRPr="00C224D6" w:rsidRDefault="008143BA" w:rsidP="00D10927">
      <w:pPr>
        <w:jc w:val="both"/>
        <w:rPr>
          <w:sz w:val="28"/>
          <w:szCs w:val="28"/>
        </w:rPr>
      </w:pPr>
    </w:p>
    <w:sectPr w:rsidR="008143BA" w:rsidRPr="00C2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27"/>
    <w:rsid w:val="0001076E"/>
    <w:rsid w:val="003843E8"/>
    <w:rsid w:val="005A6EC1"/>
    <w:rsid w:val="008143BA"/>
    <w:rsid w:val="00C224D6"/>
    <w:rsid w:val="00D10927"/>
    <w:rsid w:val="00E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1803"/>
  <w15:docId w15:val="{BAED6A8E-D837-4FAE-9E38-809E815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Lucza-Tóth Eugénia</cp:lastModifiedBy>
  <cp:revision>3</cp:revision>
  <cp:lastPrinted>2019-09-18T10:20:00Z</cp:lastPrinted>
  <dcterms:created xsi:type="dcterms:W3CDTF">2024-01-10T13:28:00Z</dcterms:created>
  <dcterms:modified xsi:type="dcterms:W3CDTF">2024-01-10T13:28:00Z</dcterms:modified>
</cp:coreProperties>
</file>